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03" w:rsidRPr="00B07FC6" w:rsidRDefault="00414DF3" w:rsidP="009D0203">
      <w:pPr>
        <w:rPr>
          <w:color w:val="2E74B5" w:themeColor="accent1" w:themeShade="BF"/>
        </w:rPr>
      </w:pPr>
      <w:r>
        <w:t>COVID-19</w:t>
      </w:r>
      <w:r w:rsidR="00F6632A">
        <w:t xml:space="preserve"> </w:t>
      </w:r>
      <w:r w:rsidR="00E6209E">
        <w:t>UPDAT</w:t>
      </w:r>
      <w:r w:rsidR="000042D2">
        <w:t>E #38</w:t>
      </w:r>
      <w:r w:rsidR="009D0203">
        <w:tab/>
      </w:r>
      <w:r w:rsidR="009D0203">
        <w:tab/>
      </w:r>
      <w:r w:rsidR="009D0203">
        <w:tab/>
        <w:t xml:space="preserve">Contact info:  </w:t>
      </w:r>
      <w:r w:rsidR="009D0203">
        <w:tab/>
      </w:r>
      <w:hyperlink r:id="rId5" w:history="1">
        <w:r w:rsidR="009D0203" w:rsidRPr="00754E51">
          <w:rPr>
            <w:rStyle w:val="Hyperlink"/>
          </w:rPr>
          <w:t>church@stlorenz.org</w:t>
        </w:r>
      </w:hyperlink>
      <w:r w:rsidR="009D0203">
        <w:t xml:space="preserve">  or</w:t>
      </w:r>
      <w:r w:rsidR="009D0203" w:rsidRPr="00B07FC6">
        <w:rPr>
          <w:color w:val="5B9BD5" w:themeColor="accent1"/>
          <w:u w:val="single"/>
        </w:rPr>
        <w:t xml:space="preserve"> </w:t>
      </w:r>
      <w:r w:rsidR="009D0203" w:rsidRPr="00B07FC6">
        <w:rPr>
          <w:color w:val="2E74B5" w:themeColor="accent1" w:themeShade="BF"/>
          <w:u w:val="single"/>
        </w:rPr>
        <w:t>mbrandt@stlorenz.org</w:t>
      </w:r>
    </w:p>
    <w:p w:rsidR="009D0203" w:rsidRDefault="000042D2" w:rsidP="009D0203">
      <w:r>
        <w:t>5/1</w:t>
      </w:r>
      <w:r w:rsidR="009D0203">
        <w:t>/2020</w:t>
      </w:r>
      <w:r w:rsidR="009D0203">
        <w:tab/>
      </w:r>
      <w:r w:rsidR="009D0203">
        <w:tab/>
      </w:r>
      <w:r w:rsidR="009D0203">
        <w:tab/>
      </w:r>
      <w:r w:rsidR="009D0203">
        <w:tab/>
      </w:r>
      <w:r w:rsidR="009D0203">
        <w:tab/>
      </w:r>
      <w:r w:rsidR="009D0203">
        <w:tab/>
        <w:t>652-6141</w:t>
      </w:r>
    </w:p>
    <w:p w:rsidR="009D0203" w:rsidRDefault="009D0203" w:rsidP="009D0203"/>
    <w:p w:rsidR="00DA168E" w:rsidRDefault="00DA168E" w:rsidP="009D0203"/>
    <w:p w:rsidR="00557D55" w:rsidRDefault="00557D55" w:rsidP="009D0203"/>
    <w:p w:rsidR="00DA168E" w:rsidRDefault="009D0203" w:rsidP="00DA168E">
      <w:pPr>
        <w:pStyle w:val="ListParagraph"/>
        <w:numPr>
          <w:ilvl w:val="0"/>
          <w:numId w:val="28"/>
        </w:numPr>
      </w:pPr>
      <w:r>
        <w:t>“</w:t>
      </w:r>
      <w:r w:rsidR="00DA168E">
        <w:t xml:space="preserve">Whom have I in heaven but you? </w:t>
      </w:r>
      <w:proofErr w:type="gramStart"/>
      <w:r w:rsidR="00DA168E">
        <w:t>And</w:t>
      </w:r>
      <w:proofErr w:type="gramEnd"/>
      <w:r w:rsidR="00DA168E">
        <w:t xml:space="preserve"> there is nothing on earth that I desire besides you. My flesh and my heart may fail, but God is the strength of my heart and my portion forever.”  </w:t>
      </w:r>
    </w:p>
    <w:p w:rsidR="00DA168E" w:rsidRPr="00DA168E" w:rsidRDefault="00DA168E" w:rsidP="00DA168E">
      <w:pPr>
        <w:pStyle w:val="ListParagraph"/>
        <w:ind w:left="7920"/>
        <w:rPr>
          <w:sz w:val="18"/>
          <w:szCs w:val="18"/>
        </w:rPr>
      </w:pPr>
      <w:r w:rsidRPr="00DA168E">
        <w:rPr>
          <w:sz w:val="18"/>
          <w:szCs w:val="18"/>
        </w:rPr>
        <w:t>Psalm 73:</w:t>
      </w:r>
      <w:r w:rsidR="00EB5582">
        <w:rPr>
          <w:sz w:val="18"/>
          <w:szCs w:val="18"/>
        </w:rPr>
        <w:t>25-</w:t>
      </w:r>
      <w:r w:rsidRPr="00DA168E">
        <w:rPr>
          <w:sz w:val="18"/>
          <w:szCs w:val="18"/>
        </w:rPr>
        <w:t>26</w:t>
      </w:r>
    </w:p>
    <w:p w:rsidR="00BE7469" w:rsidRDefault="00BE7469" w:rsidP="00BE7469">
      <w:pPr>
        <w:pStyle w:val="ListParagraph"/>
      </w:pPr>
    </w:p>
    <w:p w:rsidR="00C6101D" w:rsidRDefault="00C6101D" w:rsidP="00BE7469">
      <w:pPr>
        <w:pStyle w:val="ListParagraph"/>
      </w:pPr>
    </w:p>
    <w:p w:rsidR="009D0203" w:rsidRDefault="00EC1CF2" w:rsidP="009D0203">
      <w:pPr>
        <w:pStyle w:val="ListParagraph"/>
        <w:numPr>
          <w:ilvl w:val="0"/>
          <w:numId w:val="1"/>
        </w:numPr>
      </w:pPr>
      <w:r>
        <w:t>Prayer at a time of disaster  (LSB p. 317)  (with slight revisions)</w:t>
      </w:r>
    </w:p>
    <w:p w:rsidR="009D0203" w:rsidRDefault="009D0203" w:rsidP="009D0203">
      <w:pPr>
        <w:pStyle w:val="ListParagraph"/>
      </w:pPr>
    </w:p>
    <w:p w:rsidR="00165B6B" w:rsidRDefault="009D0203" w:rsidP="00165B6B">
      <w:pPr>
        <w:pStyle w:val="ListParagraph"/>
        <w:ind w:left="1440"/>
      </w:pPr>
      <w:r>
        <w:t>“</w:t>
      </w:r>
      <w:r w:rsidR="00EC1CF2">
        <w:t xml:space="preserve">Almighty God, merciful Father, Your thoughts are not our thoughts, </w:t>
      </w:r>
      <w:proofErr w:type="gramStart"/>
      <w:r w:rsidR="00EC1CF2">
        <w:t>Your</w:t>
      </w:r>
      <w:proofErr w:type="gramEnd"/>
      <w:r w:rsidR="00EC1CF2">
        <w:t xml:space="preserve"> ways are not our ways. In Your </w:t>
      </w:r>
      <w:proofErr w:type="gramStart"/>
      <w:r w:rsidR="00EC1CF2">
        <w:t>wisdom</w:t>
      </w:r>
      <w:proofErr w:type="gramEnd"/>
      <w:r w:rsidR="00EC1CF2">
        <w:t xml:space="preserve"> You have permitted this disastrous pandemic to befall us. We implore </w:t>
      </w:r>
      <w:proofErr w:type="gramStart"/>
      <w:r w:rsidR="00EC1CF2">
        <w:t>You</w:t>
      </w:r>
      <w:proofErr w:type="gramEnd"/>
      <w:r w:rsidR="00EC1CF2">
        <w:t>, let not the hearts of Your people despair nor our faith fail us, but sustain and comfort us. Direct all efforts to attend to all who have been afflicted with this disease, console the bereaved, and protect the helpless. Bring hope and healing that we may find relief and restoration; through Jesus Christ, our Lord.</w:t>
      </w:r>
      <w:r>
        <w:t>”</w:t>
      </w:r>
    </w:p>
    <w:p w:rsidR="002F4F37" w:rsidRDefault="002F4F37" w:rsidP="002F4F37"/>
    <w:p w:rsidR="002F4F37" w:rsidRDefault="002F4F37" w:rsidP="002F4F37"/>
    <w:p w:rsidR="002F4F37" w:rsidRDefault="00997A46" w:rsidP="002F4F37">
      <w:pPr>
        <w:pStyle w:val="ListParagraph"/>
        <w:numPr>
          <w:ilvl w:val="0"/>
          <w:numId w:val="1"/>
        </w:numPr>
      </w:pPr>
      <w:proofErr w:type="gramStart"/>
      <w:r>
        <w:t>I’m</w:t>
      </w:r>
      <w:proofErr w:type="gramEnd"/>
      <w:r>
        <w:t xml:space="preserve"> told that I misspoke </w:t>
      </w:r>
      <w:r w:rsidR="00781189">
        <w:t xml:space="preserve">(again!) </w:t>
      </w:r>
      <w:bookmarkStart w:id="0" w:name="_GoBack"/>
      <w:bookmarkEnd w:id="0"/>
      <w:r>
        <w:t>in my broadcast. Apparently, the sta</w:t>
      </w:r>
      <w:r w:rsidR="009950DA">
        <w:t>y</w:t>
      </w:r>
      <w:r>
        <w:t xml:space="preserve">-at-home is still set to expire May </w:t>
      </w:r>
      <w:proofErr w:type="gramStart"/>
      <w:r>
        <w:t>15</w:t>
      </w:r>
      <w:r w:rsidR="009950DA" w:rsidRPr="009950DA">
        <w:rPr>
          <w:vertAlign w:val="superscript"/>
        </w:rPr>
        <w:t>th</w:t>
      </w:r>
      <w:proofErr w:type="gramEnd"/>
      <w:r>
        <w:t>. It was the state of emergency</w:t>
      </w:r>
      <w:r w:rsidR="009950DA">
        <w:t xml:space="preserve"> and disaster</w:t>
      </w:r>
      <w:r>
        <w:t xml:space="preserve"> that was extended</w:t>
      </w:r>
      <w:r w:rsidR="009950DA">
        <w:t xml:space="preserve"> through May </w:t>
      </w:r>
      <w:proofErr w:type="gramStart"/>
      <w:r w:rsidR="009950DA">
        <w:t>28</w:t>
      </w:r>
      <w:r w:rsidR="009950DA" w:rsidRPr="009950DA">
        <w:rPr>
          <w:vertAlign w:val="superscript"/>
        </w:rPr>
        <w:t>th</w:t>
      </w:r>
      <w:proofErr w:type="gramEnd"/>
      <w:r>
        <w:t xml:space="preserve">. Sorry for my confusion. Hope I </w:t>
      </w:r>
      <w:proofErr w:type="gramStart"/>
      <w:r>
        <w:t>didn’t</w:t>
      </w:r>
      <w:proofErr w:type="gramEnd"/>
      <w:r>
        <w:t xml:space="preserve"> add to yours!</w:t>
      </w:r>
      <w:r w:rsidR="00BE4CFB">
        <w:t xml:space="preserve"> </w:t>
      </w:r>
    </w:p>
    <w:p w:rsidR="006923C5" w:rsidRDefault="006923C5" w:rsidP="006923C5"/>
    <w:p w:rsidR="00212441" w:rsidRDefault="00212441" w:rsidP="006923C5"/>
    <w:p w:rsidR="003545B1" w:rsidRDefault="00DA168E" w:rsidP="003545B1">
      <w:pPr>
        <w:pStyle w:val="ListParagraph"/>
        <w:numPr>
          <w:ilvl w:val="0"/>
          <w:numId w:val="6"/>
        </w:numPr>
      </w:pPr>
      <w:r>
        <w:t>May</w:t>
      </w:r>
      <w:r w:rsidR="003545B1">
        <w:t xml:space="preserve"> we help</w:t>
      </w:r>
      <w:r w:rsidR="008160D7">
        <w:t xml:space="preserve"> you</w:t>
      </w:r>
      <w:r w:rsidR="003545B1">
        <w:t xml:space="preserve">?    Call 652-6141 or write </w:t>
      </w:r>
      <w:hyperlink r:id="rId6" w:history="1">
        <w:r w:rsidR="003545B1" w:rsidRPr="00955E11">
          <w:rPr>
            <w:rStyle w:val="Hyperlink"/>
          </w:rPr>
          <w:t>church@stlorenz.org</w:t>
        </w:r>
      </w:hyperlink>
      <w:r w:rsidR="003545B1">
        <w:t xml:space="preserve">  </w:t>
      </w:r>
    </w:p>
    <w:p w:rsidR="003545B1" w:rsidRDefault="003545B1" w:rsidP="003545B1">
      <w:pPr>
        <w:pStyle w:val="ListParagraph"/>
      </w:pPr>
    </w:p>
    <w:p w:rsidR="003545B1" w:rsidRDefault="003545B1" w:rsidP="003545B1">
      <w:pPr>
        <w:pStyle w:val="ListParagraph"/>
        <w:numPr>
          <w:ilvl w:val="1"/>
          <w:numId w:val="6"/>
        </w:numPr>
      </w:pPr>
      <w:r>
        <w:t xml:space="preserve">We have 25 “runners” who will happily run errands for you. </w:t>
      </w:r>
    </w:p>
    <w:p w:rsidR="00F50CF4" w:rsidRDefault="00F50CF4" w:rsidP="00F50CF4">
      <w:pPr>
        <w:pStyle w:val="ListParagraph"/>
        <w:ind w:left="1440"/>
      </w:pPr>
    </w:p>
    <w:p w:rsidR="00F50CF4" w:rsidRPr="00B20C8B" w:rsidRDefault="00F50CF4" w:rsidP="003545B1">
      <w:pPr>
        <w:pStyle w:val="ListParagraph"/>
        <w:numPr>
          <w:ilvl w:val="1"/>
          <w:numId w:val="6"/>
        </w:numPr>
      </w:pPr>
      <w:r>
        <w:t xml:space="preserve">Prayer assistance is also readily available. We have 50 people who are eager to pray </w:t>
      </w:r>
      <w:proofErr w:type="gramStart"/>
      <w:r>
        <w:t>for  you</w:t>
      </w:r>
      <w:proofErr w:type="gramEnd"/>
      <w:r>
        <w:t xml:space="preserve">. </w:t>
      </w:r>
      <w:proofErr w:type="gramStart"/>
      <w:r>
        <w:t xml:space="preserve">Email  </w:t>
      </w:r>
      <w:proofErr w:type="gramEnd"/>
      <w:r w:rsidR="000042D2">
        <w:rPr>
          <w:rStyle w:val="Hyperlink"/>
        </w:rPr>
        <w:fldChar w:fldCharType="begin"/>
      </w:r>
      <w:r w:rsidR="000042D2">
        <w:rPr>
          <w:rStyle w:val="Hyperlink"/>
        </w:rPr>
        <w:instrText xml:space="preserve"> HYPERLINK "mailto:nanzee1@aol.com" </w:instrText>
      </w:r>
      <w:r w:rsidR="000042D2">
        <w:rPr>
          <w:rStyle w:val="Hyperlink"/>
        </w:rPr>
        <w:fldChar w:fldCharType="separate"/>
      </w:r>
      <w:r w:rsidRPr="00955E11">
        <w:rPr>
          <w:rStyle w:val="Hyperlink"/>
        </w:rPr>
        <w:t>nanzee1@aol.com</w:t>
      </w:r>
      <w:r w:rsidR="000042D2">
        <w:rPr>
          <w:rStyle w:val="Hyperlink"/>
        </w:rPr>
        <w:fldChar w:fldCharType="end"/>
      </w:r>
      <w:r>
        <w:t xml:space="preserve"> or call or text </w:t>
      </w:r>
      <w:r w:rsidRPr="00F50CF4">
        <w:rPr>
          <w:rFonts w:eastAsia="Times New Roman" w:cstheme="minorHAnsi"/>
          <w:color w:val="000000"/>
        </w:rPr>
        <w:t>818-497-3843</w:t>
      </w:r>
      <w:r>
        <w:rPr>
          <w:rFonts w:eastAsia="Times New Roman" w:cstheme="minorHAnsi"/>
          <w:color w:val="000000"/>
        </w:rPr>
        <w:t>. We can also forward requests sent to the church office.</w:t>
      </w:r>
    </w:p>
    <w:p w:rsidR="00B20C8B" w:rsidRDefault="00B20C8B" w:rsidP="00B20C8B">
      <w:pPr>
        <w:pStyle w:val="ListParagraph"/>
      </w:pPr>
    </w:p>
    <w:p w:rsidR="00B20C8B" w:rsidRDefault="00B20C8B" w:rsidP="003545B1">
      <w:pPr>
        <w:pStyle w:val="ListParagraph"/>
        <w:numPr>
          <w:ilvl w:val="1"/>
          <w:numId w:val="6"/>
        </w:numPr>
      </w:pPr>
      <w:r>
        <w:t>Stephen Ministers can provide a listening ear and much more. Contact the church office.</w:t>
      </w:r>
    </w:p>
    <w:p w:rsidR="00B20C8B" w:rsidRDefault="00B20C8B" w:rsidP="00B20C8B">
      <w:pPr>
        <w:pStyle w:val="ListParagraph"/>
      </w:pPr>
    </w:p>
    <w:p w:rsidR="00B20C8B" w:rsidRDefault="00B20C8B" w:rsidP="003545B1">
      <w:pPr>
        <w:pStyle w:val="ListParagraph"/>
        <w:numPr>
          <w:ilvl w:val="1"/>
          <w:numId w:val="6"/>
        </w:numPr>
      </w:pPr>
      <w:proofErr w:type="spellStart"/>
      <w:r>
        <w:t>CrossRoads</w:t>
      </w:r>
      <w:proofErr w:type="spellEnd"/>
      <w:r>
        <w:t xml:space="preserve"> Counseling Ministries </w:t>
      </w:r>
      <w:proofErr w:type="gramStart"/>
      <w:r>
        <w:t>can be reached</w:t>
      </w:r>
      <w:proofErr w:type="gramEnd"/>
      <w:r>
        <w:t xml:space="preserve"> at 652-0764 to access telephone sessions</w:t>
      </w:r>
      <w:r w:rsidR="00C05324">
        <w:t xml:space="preserve"> or video conference sessions</w:t>
      </w:r>
      <w:r>
        <w:t>.</w:t>
      </w:r>
    </w:p>
    <w:p w:rsidR="00C650DD" w:rsidRDefault="00C650DD" w:rsidP="00C650DD">
      <w:pPr>
        <w:pStyle w:val="ListParagraph"/>
      </w:pPr>
    </w:p>
    <w:p w:rsidR="00C650DD" w:rsidRDefault="00C650DD" w:rsidP="00C650DD"/>
    <w:p w:rsidR="00C650DD" w:rsidRDefault="00C650DD" w:rsidP="00C650DD"/>
    <w:p w:rsidR="00C650DD" w:rsidRDefault="00C650DD" w:rsidP="00C650DD"/>
    <w:p w:rsidR="00C650DD" w:rsidRDefault="00C650DD" w:rsidP="00C650DD"/>
    <w:p w:rsidR="00C650DD" w:rsidRDefault="00C650DD" w:rsidP="00C650DD"/>
    <w:p w:rsidR="00C650DD" w:rsidRDefault="00C650DD" w:rsidP="00C650DD"/>
    <w:p w:rsidR="00C650DD" w:rsidRDefault="00C650DD" w:rsidP="00C650DD"/>
    <w:p w:rsidR="00C650DD" w:rsidRDefault="00C650DD" w:rsidP="00C650DD"/>
    <w:p w:rsidR="00B72413" w:rsidRDefault="00C6101D" w:rsidP="00C6101D">
      <w:pPr>
        <w:pStyle w:val="ListParagraph"/>
        <w:numPr>
          <w:ilvl w:val="0"/>
          <w:numId w:val="6"/>
        </w:numPr>
      </w:pPr>
      <w:r>
        <w:t>Psalm 23</w:t>
      </w:r>
      <w:r w:rsidR="00180053">
        <w:t xml:space="preserve">   (Good Shepherd Sunday is this weekend)</w:t>
      </w:r>
    </w:p>
    <w:p w:rsidR="00A067ED" w:rsidRDefault="00A067ED" w:rsidP="00A067ED">
      <w:pPr>
        <w:pStyle w:val="ListParagraph"/>
      </w:pPr>
    </w:p>
    <w:p w:rsidR="006F07AB" w:rsidRDefault="006F07AB" w:rsidP="006F07AB">
      <w:pPr>
        <w:pStyle w:val="ListParagraph"/>
        <w:numPr>
          <w:ilvl w:val="1"/>
          <w:numId w:val="6"/>
        </w:numPr>
      </w:pPr>
      <w:r>
        <w:lastRenderedPageBreak/>
        <w:t xml:space="preserve">In the Old Testament, </w:t>
      </w:r>
      <w:r>
        <w:rPr>
          <w:i/>
        </w:rPr>
        <w:t>shepherd</w:t>
      </w:r>
      <w:r>
        <w:t xml:space="preserve"> often meant </w:t>
      </w:r>
      <w:r>
        <w:rPr>
          <w:i/>
        </w:rPr>
        <w:t>king</w:t>
      </w:r>
      <w:r>
        <w:t>. What function was the king of Israel to serve?</w:t>
      </w:r>
      <w:r w:rsidR="00A067ED">
        <w:t xml:space="preserve">   SERVANT, LEADER, PROTECTOR</w:t>
      </w:r>
    </w:p>
    <w:p w:rsidR="00A067ED" w:rsidRDefault="00A067ED" w:rsidP="00A067ED">
      <w:pPr>
        <w:pStyle w:val="ListParagraph"/>
        <w:numPr>
          <w:ilvl w:val="2"/>
          <w:numId w:val="6"/>
        </w:numPr>
      </w:pPr>
      <w:r>
        <w:t xml:space="preserve">Israel had no king at first. </w:t>
      </w:r>
      <w:proofErr w:type="gramStart"/>
      <w:r>
        <w:t>1</w:t>
      </w:r>
      <w:proofErr w:type="gramEnd"/>
      <w:r>
        <w:t xml:space="preserve"> Samuel 8 relates how it came to be that they got one.</w:t>
      </w:r>
    </w:p>
    <w:p w:rsidR="00A067ED" w:rsidRDefault="00A067ED" w:rsidP="00A067ED">
      <w:pPr>
        <w:pStyle w:val="ListParagraph"/>
        <w:ind w:left="1440"/>
      </w:pPr>
    </w:p>
    <w:p w:rsidR="006F07AB" w:rsidRDefault="006F07AB" w:rsidP="006F07AB">
      <w:pPr>
        <w:pStyle w:val="ListParagraph"/>
        <w:numPr>
          <w:ilvl w:val="1"/>
          <w:numId w:val="6"/>
        </w:numPr>
      </w:pPr>
      <w:r>
        <w:t>Hebrew parallelism in this psalm:</w:t>
      </w:r>
    </w:p>
    <w:p w:rsidR="00A067ED" w:rsidRDefault="00A067ED" w:rsidP="00A067ED">
      <w:pPr>
        <w:pStyle w:val="ListParagraph"/>
        <w:ind w:left="1440"/>
      </w:pPr>
    </w:p>
    <w:p w:rsidR="006F07AB" w:rsidRDefault="006F07AB" w:rsidP="006F07AB">
      <w:pPr>
        <w:pStyle w:val="ListParagraph"/>
        <w:numPr>
          <w:ilvl w:val="2"/>
          <w:numId w:val="6"/>
        </w:numPr>
      </w:pPr>
      <w:r>
        <w:t>First half: “He”</w:t>
      </w:r>
    </w:p>
    <w:p w:rsidR="00A067ED" w:rsidRDefault="00A067ED" w:rsidP="00A067ED">
      <w:pPr>
        <w:pStyle w:val="ListParagraph"/>
        <w:ind w:left="2160"/>
      </w:pPr>
    </w:p>
    <w:p w:rsidR="006F07AB" w:rsidRDefault="006F07AB" w:rsidP="006F07AB">
      <w:pPr>
        <w:pStyle w:val="ListParagraph"/>
        <w:numPr>
          <w:ilvl w:val="2"/>
          <w:numId w:val="6"/>
        </w:numPr>
      </w:pPr>
      <w:r>
        <w:t>Second half: “You”</w:t>
      </w:r>
    </w:p>
    <w:p w:rsidR="00A067ED" w:rsidRDefault="00A067ED" w:rsidP="00A067ED"/>
    <w:p w:rsidR="006F07AB" w:rsidRDefault="006F07AB" w:rsidP="006F07AB">
      <w:pPr>
        <w:pStyle w:val="ListParagraph"/>
        <w:numPr>
          <w:ilvl w:val="2"/>
          <w:numId w:val="6"/>
        </w:numPr>
      </w:pPr>
      <w:r>
        <w:t>Transition: “You are with me; your rod and your staff, they comfort me.”</w:t>
      </w:r>
    </w:p>
    <w:p w:rsidR="00A067ED" w:rsidRDefault="00A067ED" w:rsidP="00A067ED"/>
    <w:p w:rsidR="006F07AB" w:rsidRDefault="006F07AB" w:rsidP="006F07AB">
      <w:pPr>
        <w:pStyle w:val="ListParagraph"/>
        <w:numPr>
          <w:ilvl w:val="1"/>
          <w:numId w:val="6"/>
        </w:numPr>
      </w:pPr>
      <w:r>
        <w:t>v. 1</w:t>
      </w:r>
      <w:r>
        <w:tab/>
        <w:t>“I shall not want.”  Is this a command, a threat, or something else?</w:t>
      </w:r>
    </w:p>
    <w:p w:rsidR="00A067ED" w:rsidRDefault="00A067ED" w:rsidP="00A067ED">
      <w:pPr>
        <w:pStyle w:val="ListParagraph"/>
        <w:ind w:left="1440"/>
      </w:pPr>
    </w:p>
    <w:p w:rsidR="006F07AB" w:rsidRDefault="006F07AB" w:rsidP="006F07AB">
      <w:pPr>
        <w:pStyle w:val="ListParagraph"/>
        <w:numPr>
          <w:ilvl w:val="1"/>
          <w:numId w:val="6"/>
        </w:numPr>
      </w:pPr>
      <w:r>
        <w:t>v. 2</w:t>
      </w:r>
      <w:r>
        <w:tab/>
      </w:r>
      <w:proofErr w:type="gramStart"/>
      <w:r>
        <w:t>What</w:t>
      </w:r>
      <w:proofErr w:type="gramEnd"/>
      <w:r>
        <w:t xml:space="preserve"> are the green pastures and still waters of your life?</w:t>
      </w:r>
    </w:p>
    <w:p w:rsidR="00A067ED" w:rsidRDefault="00A067ED" w:rsidP="00A067ED"/>
    <w:p w:rsidR="006F07AB" w:rsidRDefault="006F07AB" w:rsidP="006F07AB">
      <w:pPr>
        <w:pStyle w:val="ListParagraph"/>
        <w:numPr>
          <w:ilvl w:val="1"/>
          <w:numId w:val="6"/>
        </w:numPr>
      </w:pPr>
      <w:r>
        <w:t>v. 3</w:t>
      </w:r>
      <w:r>
        <w:tab/>
      </w:r>
      <w:proofErr w:type="gramStart"/>
      <w:r>
        <w:t>What</w:t>
      </w:r>
      <w:proofErr w:type="gramEnd"/>
      <w:r>
        <w:t xml:space="preserve"> does it mean that the Lord restores my soul?</w:t>
      </w:r>
    </w:p>
    <w:p w:rsidR="00A067ED" w:rsidRDefault="00A067ED" w:rsidP="00A067ED"/>
    <w:p w:rsidR="006F07AB" w:rsidRDefault="006F07AB" w:rsidP="006F07AB">
      <w:pPr>
        <w:pStyle w:val="ListParagraph"/>
        <w:numPr>
          <w:ilvl w:val="1"/>
          <w:numId w:val="6"/>
        </w:numPr>
      </w:pPr>
      <w:r>
        <w:t xml:space="preserve">v. </w:t>
      </w:r>
      <w:proofErr w:type="gramStart"/>
      <w:r>
        <w:t>4</w:t>
      </w:r>
      <w:proofErr w:type="gramEnd"/>
      <w:r>
        <w:tab/>
        <w:t xml:space="preserve">What comfort do we find in the word </w:t>
      </w:r>
      <w:r>
        <w:rPr>
          <w:i/>
        </w:rPr>
        <w:t>through</w:t>
      </w:r>
      <w:r>
        <w:t>?</w:t>
      </w:r>
    </w:p>
    <w:p w:rsidR="00A067ED" w:rsidRDefault="00A067ED" w:rsidP="00A067ED"/>
    <w:p w:rsidR="006F07AB" w:rsidRDefault="006F07AB" w:rsidP="006F07AB">
      <w:pPr>
        <w:ind w:left="2160"/>
      </w:pPr>
      <w:r>
        <w:t>“I will fear no evil.” Is death evil?</w:t>
      </w:r>
    </w:p>
    <w:p w:rsidR="00A067ED" w:rsidRDefault="00A067ED" w:rsidP="006F07AB">
      <w:pPr>
        <w:ind w:left="2160"/>
      </w:pPr>
    </w:p>
    <w:p w:rsidR="006F07AB" w:rsidRDefault="006F07AB" w:rsidP="006F07AB">
      <w:pPr>
        <w:ind w:left="2160"/>
      </w:pPr>
      <w:r>
        <w:t>What comfort do we find in knowing that God is with us? Rod and staff?</w:t>
      </w:r>
    </w:p>
    <w:p w:rsidR="00A067ED" w:rsidRDefault="00A067ED" w:rsidP="006F07AB">
      <w:pPr>
        <w:ind w:left="2160"/>
      </w:pPr>
    </w:p>
    <w:p w:rsidR="006F07AB" w:rsidRDefault="006F07AB" w:rsidP="006F07AB">
      <w:pPr>
        <w:pStyle w:val="ListParagraph"/>
        <w:numPr>
          <w:ilvl w:val="1"/>
          <w:numId w:val="6"/>
        </w:numPr>
      </w:pPr>
      <w:r>
        <w:t>v. 5</w:t>
      </w:r>
      <w:r>
        <w:tab/>
      </w:r>
      <w:proofErr w:type="gramStart"/>
      <w:r>
        <w:t>What</w:t>
      </w:r>
      <w:proofErr w:type="gramEnd"/>
      <w:r>
        <w:t xml:space="preserve"> symbolism is found in the words “a table in the presence of my enemies”?</w:t>
      </w:r>
    </w:p>
    <w:p w:rsidR="00BD227C" w:rsidRDefault="00BD227C" w:rsidP="00BD227C">
      <w:pPr>
        <w:pStyle w:val="ListParagraph"/>
        <w:ind w:left="1440" w:firstLine="720"/>
      </w:pPr>
      <w:r>
        <w:t xml:space="preserve">What does </w:t>
      </w:r>
      <w:r>
        <w:rPr>
          <w:i/>
        </w:rPr>
        <w:t>oil</w:t>
      </w:r>
      <w:r>
        <w:t xml:space="preserve"> symbolize?</w:t>
      </w:r>
    </w:p>
    <w:p w:rsidR="00A067ED" w:rsidRDefault="00A067ED" w:rsidP="00BD227C">
      <w:pPr>
        <w:pStyle w:val="ListParagraph"/>
        <w:ind w:left="1440" w:firstLine="720"/>
      </w:pPr>
    </w:p>
    <w:p w:rsidR="00BD227C" w:rsidRDefault="00BD227C" w:rsidP="00BD227C">
      <w:pPr>
        <w:pStyle w:val="ListParagraph"/>
        <w:ind w:left="1440" w:firstLine="720"/>
      </w:pPr>
      <w:r>
        <w:t>With what does our cup overflow?</w:t>
      </w:r>
    </w:p>
    <w:p w:rsidR="00A067ED" w:rsidRDefault="00A067ED" w:rsidP="00BD227C">
      <w:pPr>
        <w:pStyle w:val="ListParagraph"/>
        <w:ind w:left="1440" w:firstLine="720"/>
      </w:pPr>
    </w:p>
    <w:p w:rsidR="00BD227C" w:rsidRDefault="00BD227C" w:rsidP="006F07AB">
      <w:pPr>
        <w:pStyle w:val="ListParagraph"/>
        <w:numPr>
          <w:ilvl w:val="1"/>
          <w:numId w:val="6"/>
        </w:numPr>
      </w:pPr>
      <w:r>
        <w:t>v. 6</w:t>
      </w:r>
      <w:r>
        <w:tab/>
      </w:r>
      <w:r w:rsidR="008D1335">
        <w:t>Why is this a fitting conclusion to the psalm?</w:t>
      </w:r>
    </w:p>
    <w:p w:rsidR="00214E8D" w:rsidRDefault="00214E8D" w:rsidP="003A731B"/>
    <w:p w:rsidR="001459D9" w:rsidRDefault="001459D9" w:rsidP="001459D9">
      <w:pPr>
        <w:pStyle w:val="ListParagraph"/>
      </w:pPr>
    </w:p>
    <w:p w:rsidR="0007506B" w:rsidRDefault="000E5A55" w:rsidP="0007506B">
      <w:pPr>
        <w:pStyle w:val="ListParagraph"/>
        <w:numPr>
          <w:ilvl w:val="0"/>
          <w:numId w:val="12"/>
        </w:numPr>
      </w:pPr>
      <w:r>
        <w:t>Worth repeating</w:t>
      </w:r>
      <w:r w:rsidR="0007506B">
        <w:t>:</w:t>
      </w:r>
    </w:p>
    <w:p w:rsidR="0007506B" w:rsidRDefault="0007506B" w:rsidP="0007506B"/>
    <w:p w:rsidR="0007506B" w:rsidRDefault="0007506B" w:rsidP="001C5913">
      <w:pPr>
        <w:pStyle w:val="ListParagraph"/>
        <w:numPr>
          <w:ilvl w:val="1"/>
          <w:numId w:val="12"/>
        </w:numPr>
      </w:pPr>
      <w:r>
        <w:t>Tell someone about these broadcasts.</w:t>
      </w:r>
    </w:p>
    <w:p w:rsidR="001C5913" w:rsidRDefault="001C5913" w:rsidP="001C5913">
      <w:pPr>
        <w:pStyle w:val="ListParagraph"/>
        <w:ind w:left="1440"/>
      </w:pPr>
    </w:p>
    <w:p w:rsidR="0007506B" w:rsidRDefault="0007506B" w:rsidP="0007506B">
      <w:pPr>
        <w:pStyle w:val="ListParagraph"/>
        <w:ind w:left="1440"/>
      </w:pPr>
    </w:p>
    <w:p w:rsidR="0007506B" w:rsidRDefault="0007506B" w:rsidP="0007506B">
      <w:pPr>
        <w:pStyle w:val="ListParagraph"/>
        <w:numPr>
          <w:ilvl w:val="1"/>
          <w:numId w:val="12"/>
        </w:numPr>
      </w:pPr>
      <w:r>
        <w:t>Tell someone about our Runners</w:t>
      </w:r>
      <w:r w:rsidR="00BE7469">
        <w:t xml:space="preserve"> (or make use of them yourself). They </w:t>
      </w:r>
      <w:r>
        <w:t>will gladly:</w:t>
      </w:r>
    </w:p>
    <w:p w:rsidR="00724004" w:rsidRDefault="00724004" w:rsidP="00724004"/>
    <w:p w:rsidR="0007506B" w:rsidRDefault="0007506B" w:rsidP="0007506B">
      <w:pPr>
        <w:pStyle w:val="ListParagraph"/>
        <w:numPr>
          <w:ilvl w:val="2"/>
          <w:numId w:val="12"/>
        </w:numPr>
      </w:pPr>
      <w:r>
        <w:t>Pick up groceries or prescriptions</w:t>
      </w:r>
    </w:p>
    <w:p w:rsidR="0007506B" w:rsidRDefault="0007506B" w:rsidP="0007506B">
      <w:pPr>
        <w:pStyle w:val="ListParagraph"/>
        <w:numPr>
          <w:ilvl w:val="2"/>
          <w:numId w:val="12"/>
        </w:numPr>
      </w:pPr>
      <w:r>
        <w:t>Deliver a Portals of Prayer</w:t>
      </w:r>
    </w:p>
    <w:p w:rsidR="00A263AD" w:rsidRDefault="0007506B" w:rsidP="009F2B93">
      <w:pPr>
        <w:pStyle w:val="ListParagraph"/>
        <w:numPr>
          <w:ilvl w:val="2"/>
          <w:numId w:val="12"/>
        </w:numPr>
      </w:pPr>
      <w:r>
        <w:t>Other pick-ups or deliveries as requested</w:t>
      </w:r>
    </w:p>
    <w:p w:rsidR="00D977A3" w:rsidRDefault="00631DB3" w:rsidP="00D977A3">
      <w:pPr>
        <w:pStyle w:val="ListParagraph"/>
        <w:numPr>
          <w:ilvl w:val="2"/>
          <w:numId w:val="12"/>
        </w:numPr>
      </w:pPr>
      <w:r w:rsidRPr="007044B5">
        <w:t>Pick up offering envelope a</w:t>
      </w:r>
      <w:r w:rsidR="000E5A55" w:rsidRPr="007044B5">
        <w:t>t</w:t>
      </w:r>
      <w:r w:rsidRPr="007044B5">
        <w:t xml:space="preserve"> your home and deliver to church office</w:t>
      </w:r>
    </w:p>
    <w:p w:rsidR="00D977A3" w:rsidRDefault="00D977A3" w:rsidP="00D977A3">
      <w:pPr>
        <w:pStyle w:val="ListParagraph"/>
        <w:ind w:left="2160"/>
      </w:pPr>
    </w:p>
    <w:p w:rsidR="00D977A3" w:rsidRDefault="00D977A3" w:rsidP="00D977A3">
      <w:pPr>
        <w:pStyle w:val="ListParagraph"/>
        <w:ind w:left="2160"/>
      </w:pPr>
    </w:p>
    <w:p w:rsidR="00D977A3" w:rsidRDefault="00D977A3" w:rsidP="00D977A3">
      <w:pPr>
        <w:pStyle w:val="ListParagraph"/>
        <w:numPr>
          <w:ilvl w:val="1"/>
          <w:numId w:val="12"/>
        </w:numPr>
      </w:pPr>
      <w:r>
        <w:t xml:space="preserve">Please remember also that your offering </w:t>
      </w:r>
      <w:proofErr w:type="gramStart"/>
      <w:r>
        <w:t>can be given</w:t>
      </w:r>
      <w:proofErr w:type="gramEnd"/>
      <w:r>
        <w:t xml:space="preserve"> via the mail slot next to the main doors (south side) at the Rock.</w:t>
      </w:r>
    </w:p>
    <w:p w:rsidR="003579E0" w:rsidRDefault="003579E0" w:rsidP="003579E0"/>
    <w:p w:rsidR="000E5A55" w:rsidRDefault="000E5A55" w:rsidP="000E5A55">
      <w:pPr>
        <w:pStyle w:val="ListParagraph"/>
        <w:ind w:left="1440"/>
      </w:pPr>
    </w:p>
    <w:p w:rsidR="00A33C51" w:rsidRDefault="00A33C51" w:rsidP="000E5A55">
      <w:pPr>
        <w:pStyle w:val="ListParagraph"/>
        <w:numPr>
          <w:ilvl w:val="0"/>
          <w:numId w:val="8"/>
        </w:numPr>
      </w:pPr>
      <w:r>
        <w:t>Our Frankenmuth city leaders are doing an outstanding job of gathering information and ways to help. Please check these web sites for updates and resources:</w:t>
      </w:r>
    </w:p>
    <w:p w:rsidR="00A33C51" w:rsidRDefault="00781189" w:rsidP="00A33C51">
      <w:pPr>
        <w:pStyle w:val="ListParagraph"/>
        <w:numPr>
          <w:ilvl w:val="1"/>
          <w:numId w:val="8"/>
        </w:numPr>
      </w:pPr>
      <w:hyperlink r:id="rId7" w:history="1">
        <w:r w:rsidR="00A33C51" w:rsidRPr="003471D2">
          <w:rPr>
            <w:rStyle w:val="Hyperlink"/>
          </w:rPr>
          <w:t>www.frankenmuthcity.com</w:t>
        </w:r>
      </w:hyperlink>
    </w:p>
    <w:p w:rsidR="00A33C51" w:rsidRDefault="00781189" w:rsidP="00A33C51">
      <w:pPr>
        <w:pStyle w:val="ListParagraph"/>
        <w:numPr>
          <w:ilvl w:val="1"/>
          <w:numId w:val="8"/>
        </w:numPr>
      </w:pPr>
      <w:hyperlink r:id="rId8" w:history="1">
        <w:r w:rsidR="00A33C51" w:rsidRPr="003471D2">
          <w:rPr>
            <w:rStyle w:val="Hyperlink"/>
          </w:rPr>
          <w:t>www.frankenmuth.org</w:t>
        </w:r>
      </w:hyperlink>
      <w:r w:rsidR="00A33C51">
        <w:t xml:space="preserve"> </w:t>
      </w:r>
    </w:p>
    <w:p w:rsidR="00A33C51" w:rsidRDefault="00781189" w:rsidP="00A33C51">
      <w:pPr>
        <w:pStyle w:val="ListParagraph"/>
        <w:numPr>
          <w:ilvl w:val="1"/>
          <w:numId w:val="8"/>
        </w:numPr>
      </w:pPr>
      <w:hyperlink r:id="rId9" w:history="1">
        <w:r w:rsidR="00A33C51" w:rsidRPr="00701CB8">
          <w:rPr>
            <w:rStyle w:val="Hyperlink"/>
          </w:rPr>
          <w:t>www.muthserves.com</w:t>
        </w:r>
      </w:hyperlink>
      <w:r w:rsidR="00A33C51">
        <w:t xml:space="preserve">     </w:t>
      </w:r>
    </w:p>
    <w:p w:rsidR="00A33C51" w:rsidRDefault="00A33C51" w:rsidP="0057177D"/>
    <w:p w:rsidR="00180053" w:rsidRDefault="00180053" w:rsidP="00A33C51">
      <w:pPr>
        <w:rPr>
          <w:b/>
        </w:rPr>
      </w:pPr>
    </w:p>
    <w:p w:rsidR="00180053" w:rsidRDefault="00180053" w:rsidP="00A33C51">
      <w:pPr>
        <w:rPr>
          <w:b/>
        </w:rPr>
      </w:pPr>
    </w:p>
    <w:sectPr w:rsidR="0018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AF7"/>
    <w:multiLevelType w:val="hybridMultilevel"/>
    <w:tmpl w:val="4D8E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5DFB"/>
    <w:multiLevelType w:val="hybridMultilevel"/>
    <w:tmpl w:val="13A0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1676"/>
    <w:multiLevelType w:val="hybridMultilevel"/>
    <w:tmpl w:val="A0AA0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61BA"/>
    <w:multiLevelType w:val="hybridMultilevel"/>
    <w:tmpl w:val="C9F8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27440"/>
    <w:multiLevelType w:val="hybridMultilevel"/>
    <w:tmpl w:val="45C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A70D8"/>
    <w:multiLevelType w:val="hybridMultilevel"/>
    <w:tmpl w:val="A988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325C4"/>
    <w:multiLevelType w:val="hybridMultilevel"/>
    <w:tmpl w:val="1116E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846D8"/>
    <w:multiLevelType w:val="hybridMultilevel"/>
    <w:tmpl w:val="70FE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4DBE"/>
    <w:multiLevelType w:val="hybridMultilevel"/>
    <w:tmpl w:val="85C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01D3"/>
    <w:multiLevelType w:val="hybridMultilevel"/>
    <w:tmpl w:val="E22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C7F20"/>
    <w:multiLevelType w:val="hybridMultilevel"/>
    <w:tmpl w:val="791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55E"/>
    <w:multiLevelType w:val="hybridMultilevel"/>
    <w:tmpl w:val="9AA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49D5"/>
    <w:multiLevelType w:val="hybridMultilevel"/>
    <w:tmpl w:val="7B5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C7911"/>
    <w:multiLevelType w:val="hybridMultilevel"/>
    <w:tmpl w:val="A3F69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12E97"/>
    <w:multiLevelType w:val="hybridMultilevel"/>
    <w:tmpl w:val="6F36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1D38"/>
    <w:multiLevelType w:val="hybridMultilevel"/>
    <w:tmpl w:val="397E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7958E9"/>
    <w:multiLevelType w:val="hybridMultilevel"/>
    <w:tmpl w:val="62D4C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227222"/>
    <w:multiLevelType w:val="hybridMultilevel"/>
    <w:tmpl w:val="0402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C39DF"/>
    <w:multiLevelType w:val="hybridMultilevel"/>
    <w:tmpl w:val="CDB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96EA5"/>
    <w:multiLevelType w:val="hybridMultilevel"/>
    <w:tmpl w:val="72EA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E7EFD"/>
    <w:multiLevelType w:val="hybridMultilevel"/>
    <w:tmpl w:val="4D74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F10F4"/>
    <w:multiLevelType w:val="hybridMultilevel"/>
    <w:tmpl w:val="748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37C82"/>
    <w:multiLevelType w:val="hybridMultilevel"/>
    <w:tmpl w:val="C2A6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F62F0"/>
    <w:multiLevelType w:val="hybridMultilevel"/>
    <w:tmpl w:val="C194F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9021BC"/>
    <w:multiLevelType w:val="hybridMultilevel"/>
    <w:tmpl w:val="4F5A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14FEA"/>
    <w:multiLevelType w:val="hybridMultilevel"/>
    <w:tmpl w:val="36BE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2563C"/>
    <w:multiLevelType w:val="hybridMultilevel"/>
    <w:tmpl w:val="EC3C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B42C8"/>
    <w:multiLevelType w:val="hybridMultilevel"/>
    <w:tmpl w:val="85DE3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9304C"/>
    <w:multiLevelType w:val="hybridMultilevel"/>
    <w:tmpl w:val="35DE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C55B0"/>
    <w:multiLevelType w:val="hybridMultilevel"/>
    <w:tmpl w:val="316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18"/>
  </w:num>
  <w:num w:numId="5">
    <w:abstractNumId w:val="10"/>
  </w:num>
  <w:num w:numId="6">
    <w:abstractNumId w:val="17"/>
  </w:num>
  <w:num w:numId="7">
    <w:abstractNumId w:val="8"/>
  </w:num>
  <w:num w:numId="8">
    <w:abstractNumId w:val="24"/>
  </w:num>
  <w:num w:numId="9">
    <w:abstractNumId w:val="1"/>
  </w:num>
  <w:num w:numId="10">
    <w:abstractNumId w:val="28"/>
  </w:num>
  <w:num w:numId="11">
    <w:abstractNumId w:val="7"/>
  </w:num>
  <w:num w:numId="12">
    <w:abstractNumId w:val="20"/>
  </w:num>
  <w:num w:numId="13">
    <w:abstractNumId w:val="5"/>
  </w:num>
  <w:num w:numId="14">
    <w:abstractNumId w:val="4"/>
  </w:num>
  <w:num w:numId="15">
    <w:abstractNumId w:val="21"/>
  </w:num>
  <w:num w:numId="16">
    <w:abstractNumId w:val="9"/>
  </w:num>
  <w:num w:numId="17">
    <w:abstractNumId w:val="11"/>
  </w:num>
  <w:num w:numId="18">
    <w:abstractNumId w:val="25"/>
  </w:num>
  <w:num w:numId="19">
    <w:abstractNumId w:val="12"/>
  </w:num>
  <w:num w:numId="20">
    <w:abstractNumId w:val="26"/>
  </w:num>
  <w:num w:numId="21">
    <w:abstractNumId w:val="13"/>
  </w:num>
  <w:num w:numId="22">
    <w:abstractNumId w:val="2"/>
  </w:num>
  <w:num w:numId="23">
    <w:abstractNumId w:val="16"/>
  </w:num>
  <w:num w:numId="24">
    <w:abstractNumId w:val="6"/>
  </w:num>
  <w:num w:numId="25">
    <w:abstractNumId w:val="22"/>
  </w:num>
  <w:num w:numId="26">
    <w:abstractNumId w:val="15"/>
  </w:num>
  <w:num w:numId="27">
    <w:abstractNumId w:val="19"/>
  </w:num>
  <w:num w:numId="28">
    <w:abstractNumId w:val="29"/>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4F"/>
    <w:rsid w:val="000042D2"/>
    <w:rsid w:val="00011F39"/>
    <w:rsid w:val="000221D5"/>
    <w:rsid w:val="00026068"/>
    <w:rsid w:val="00046237"/>
    <w:rsid w:val="00063540"/>
    <w:rsid w:val="0007506B"/>
    <w:rsid w:val="000D57B1"/>
    <w:rsid w:val="000D5FD8"/>
    <w:rsid w:val="000E58DD"/>
    <w:rsid w:val="000E5A55"/>
    <w:rsid w:val="000F66FA"/>
    <w:rsid w:val="001063DA"/>
    <w:rsid w:val="00106E5A"/>
    <w:rsid w:val="00122660"/>
    <w:rsid w:val="00131541"/>
    <w:rsid w:val="00131EA5"/>
    <w:rsid w:val="001459D9"/>
    <w:rsid w:val="00145E33"/>
    <w:rsid w:val="00165B6B"/>
    <w:rsid w:val="0016700C"/>
    <w:rsid w:val="00180053"/>
    <w:rsid w:val="0018476D"/>
    <w:rsid w:val="0018504C"/>
    <w:rsid w:val="001877E9"/>
    <w:rsid w:val="0019252B"/>
    <w:rsid w:val="0019433F"/>
    <w:rsid w:val="001A5F3F"/>
    <w:rsid w:val="001A788B"/>
    <w:rsid w:val="001B3896"/>
    <w:rsid w:val="001B3CD2"/>
    <w:rsid w:val="001B5EAD"/>
    <w:rsid w:val="001C5913"/>
    <w:rsid w:val="001E1602"/>
    <w:rsid w:val="001E50BF"/>
    <w:rsid w:val="001E6221"/>
    <w:rsid w:val="001E6971"/>
    <w:rsid w:val="001E6F88"/>
    <w:rsid w:val="001F1692"/>
    <w:rsid w:val="0020153B"/>
    <w:rsid w:val="00212441"/>
    <w:rsid w:val="00213681"/>
    <w:rsid w:val="00214E8D"/>
    <w:rsid w:val="00243F88"/>
    <w:rsid w:val="00244CCC"/>
    <w:rsid w:val="0024760B"/>
    <w:rsid w:val="00260903"/>
    <w:rsid w:val="0026147D"/>
    <w:rsid w:val="00271CF3"/>
    <w:rsid w:val="00294DFA"/>
    <w:rsid w:val="002A21D9"/>
    <w:rsid w:val="002B396D"/>
    <w:rsid w:val="002B4DBA"/>
    <w:rsid w:val="002C5E88"/>
    <w:rsid w:val="002D0B6A"/>
    <w:rsid w:val="002E72FF"/>
    <w:rsid w:val="002F4F37"/>
    <w:rsid w:val="00302304"/>
    <w:rsid w:val="003058A8"/>
    <w:rsid w:val="00313551"/>
    <w:rsid w:val="00333A8B"/>
    <w:rsid w:val="003363C7"/>
    <w:rsid w:val="003545B1"/>
    <w:rsid w:val="003579E0"/>
    <w:rsid w:val="0036667F"/>
    <w:rsid w:val="00373B4F"/>
    <w:rsid w:val="00373B71"/>
    <w:rsid w:val="003875A8"/>
    <w:rsid w:val="003A731B"/>
    <w:rsid w:val="003C1E00"/>
    <w:rsid w:val="003D2BB1"/>
    <w:rsid w:val="003D548A"/>
    <w:rsid w:val="00410F09"/>
    <w:rsid w:val="00414DF3"/>
    <w:rsid w:val="0042055C"/>
    <w:rsid w:val="004323C1"/>
    <w:rsid w:val="00437DEA"/>
    <w:rsid w:val="00464FCF"/>
    <w:rsid w:val="00470E6F"/>
    <w:rsid w:val="004923B1"/>
    <w:rsid w:val="004A2B69"/>
    <w:rsid w:val="004B3414"/>
    <w:rsid w:val="004B6372"/>
    <w:rsid w:val="004E041C"/>
    <w:rsid w:val="004E3078"/>
    <w:rsid w:val="004E67E4"/>
    <w:rsid w:val="004E7091"/>
    <w:rsid w:val="004F2E56"/>
    <w:rsid w:val="004F7FBE"/>
    <w:rsid w:val="005037D0"/>
    <w:rsid w:val="00523670"/>
    <w:rsid w:val="00534FDA"/>
    <w:rsid w:val="00557786"/>
    <w:rsid w:val="00557D55"/>
    <w:rsid w:val="0057177D"/>
    <w:rsid w:val="00586C7B"/>
    <w:rsid w:val="005908F2"/>
    <w:rsid w:val="00593C83"/>
    <w:rsid w:val="005B0F26"/>
    <w:rsid w:val="005C127F"/>
    <w:rsid w:val="005C49EC"/>
    <w:rsid w:val="005F6843"/>
    <w:rsid w:val="005F7023"/>
    <w:rsid w:val="00612212"/>
    <w:rsid w:val="006135A1"/>
    <w:rsid w:val="00631DB3"/>
    <w:rsid w:val="00635CCC"/>
    <w:rsid w:val="00646430"/>
    <w:rsid w:val="00656759"/>
    <w:rsid w:val="00663ACE"/>
    <w:rsid w:val="006716EB"/>
    <w:rsid w:val="006923C5"/>
    <w:rsid w:val="00697BF9"/>
    <w:rsid w:val="006A0511"/>
    <w:rsid w:val="006B3AD1"/>
    <w:rsid w:val="006B4FB3"/>
    <w:rsid w:val="006B5645"/>
    <w:rsid w:val="006C16E4"/>
    <w:rsid w:val="006C6789"/>
    <w:rsid w:val="006D09E9"/>
    <w:rsid w:val="006D1068"/>
    <w:rsid w:val="006D2F8B"/>
    <w:rsid w:val="006D71EB"/>
    <w:rsid w:val="006E5811"/>
    <w:rsid w:val="006E78CD"/>
    <w:rsid w:val="006F07AB"/>
    <w:rsid w:val="007044B5"/>
    <w:rsid w:val="00722337"/>
    <w:rsid w:val="00724004"/>
    <w:rsid w:val="00730A37"/>
    <w:rsid w:val="0073269E"/>
    <w:rsid w:val="00741720"/>
    <w:rsid w:val="00781189"/>
    <w:rsid w:val="00793BCA"/>
    <w:rsid w:val="00797997"/>
    <w:rsid w:val="007A1A05"/>
    <w:rsid w:val="007A3785"/>
    <w:rsid w:val="007B3E99"/>
    <w:rsid w:val="007C566E"/>
    <w:rsid w:val="007C793E"/>
    <w:rsid w:val="007D6D35"/>
    <w:rsid w:val="007F1F1F"/>
    <w:rsid w:val="00806C1B"/>
    <w:rsid w:val="008160D7"/>
    <w:rsid w:val="008175C1"/>
    <w:rsid w:val="00843D35"/>
    <w:rsid w:val="00845D34"/>
    <w:rsid w:val="0085285A"/>
    <w:rsid w:val="0086667D"/>
    <w:rsid w:val="00883AD3"/>
    <w:rsid w:val="0088499D"/>
    <w:rsid w:val="00886C72"/>
    <w:rsid w:val="008A5785"/>
    <w:rsid w:val="008D1335"/>
    <w:rsid w:val="008D536D"/>
    <w:rsid w:val="008D62BE"/>
    <w:rsid w:val="008E624D"/>
    <w:rsid w:val="00900A3B"/>
    <w:rsid w:val="009118DF"/>
    <w:rsid w:val="00934331"/>
    <w:rsid w:val="009520F3"/>
    <w:rsid w:val="00954B93"/>
    <w:rsid w:val="00957903"/>
    <w:rsid w:val="00974AC8"/>
    <w:rsid w:val="009950DA"/>
    <w:rsid w:val="00997A46"/>
    <w:rsid w:val="009B57AB"/>
    <w:rsid w:val="009D0203"/>
    <w:rsid w:val="009E2422"/>
    <w:rsid w:val="009E7FB4"/>
    <w:rsid w:val="009F2B93"/>
    <w:rsid w:val="00A067ED"/>
    <w:rsid w:val="00A202D7"/>
    <w:rsid w:val="00A255B9"/>
    <w:rsid w:val="00A263AD"/>
    <w:rsid w:val="00A33C51"/>
    <w:rsid w:val="00A3751C"/>
    <w:rsid w:val="00A527C6"/>
    <w:rsid w:val="00A65A28"/>
    <w:rsid w:val="00A662AD"/>
    <w:rsid w:val="00A671A4"/>
    <w:rsid w:val="00A74C39"/>
    <w:rsid w:val="00A779E7"/>
    <w:rsid w:val="00A80E26"/>
    <w:rsid w:val="00AA63A9"/>
    <w:rsid w:val="00AB22EA"/>
    <w:rsid w:val="00AC5CE4"/>
    <w:rsid w:val="00AD1CA6"/>
    <w:rsid w:val="00AE6498"/>
    <w:rsid w:val="00AF2601"/>
    <w:rsid w:val="00B07C42"/>
    <w:rsid w:val="00B11AA8"/>
    <w:rsid w:val="00B15DCE"/>
    <w:rsid w:val="00B20C8B"/>
    <w:rsid w:val="00B23990"/>
    <w:rsid w:val="00B40B7F"/>
    <w:rsid w:val="00B4621E"/>
    <w:rsid w:val="00B66875"/>
    <w:rsid w:val="00B72413"/>
    <w:rsid w:val="00BB1B38"/>
    <w:rsid w:val="00BC5F0A"/>
    <w:rsid w:val="00BD227C"/>
    <w:rsid w:val="00BE0B60"/>
    <w:rsid w:val="00BE2C45"/>
    <w:rsid w:val="00BE4CFB"/>
    <w:rsid w:val="00BE7469"/>
    <w:rsid w:val="00BF7593"/>
    <w:rsid w:val="00C02622"/>
    <w:rsid w:val="00C030A4"/>
    <w:rsid w:val="00C03852"/>
    <w:rsid w:val="00C05324"/>
    <w:rsid w:val="00C6101D"/>
    <w:rsid w:val="00C650DD"/>
    <w:rsid w:val="00C6620A"/>
    <w:rsid w:val="00C80B16"/>
    <w:rsid w:val="00C945CC"/>
    <w:rsid w:val="00CA0255"/>
    <w:rsid w:val="00CD4A09"/>
    <w:rsid w:val="00CE3786"/>
    <w:rsid w:val="00CF027A"/>
    <w:rsid w:val="00CF3BDF"/>
    <w:rsid w:val="00D21B30"/>
    <w:rsid w:val="00D27782"/>
    <w:rsid w:val="00D42E1E"/>
    <w:rsid w:val="00D51975"/>
    <w:rsid w:val="00D62FD0"/>
    <w:rsid w:val="00D7698E"/>
    <w:rsid w:val="00D81210"/>
    <w:rsid w:val="00D83094"/>
    <w:rsid w:val="00D9114C"/>
    <w:rsid w:val="00D97238"/>
    <w:rsid w:val="00D977A3"/>
    <w:rsid w:val="00DA168E"/>
    <w:rsid w:val="00DA32ED"/>
    <w:rsid w:val="00DC0102"/>
    <w:rsid w:val="00DC27B5"/>
    <w:rsid w:val="00DD052A"/>
    <w:rsid w:val="00DE035C"/>
    <w:rsid w:val="00E13498"/>
    <w:rsid w:val="00E20A44"/>
    <w:rsid w:val="00E458CB"/>
    <w:rsid w:val="00E46751"/>
    <w:rsid w:val="00E5752D"/>
    <w:rsid w:val="00E6209E"/>
    <w:rsid w:val="00E67695"/>
    <w:rsid w:val="00E75805"/>
    <w:rsid w:val="00E7749A"/>
    <w:rsid w:val="00E9423F"/>
    <w:rsid w:val="00E94C50"/>
    <w:rsid w:val="00EA24F7"/>
    <w:rsid w:val="00EB5582"/>
    <w:rsid w:val="00EC1CF2"/>
    <w:rsid w:val="00EC3B78"/>
    <w:rsid w:val="00ED1D3B"/>
    <w:rsid w:val="00ED76FD"/>
    <w:rsid w:val="00EE28E4"/>
    <w:rsid w:val="00F07D85"/>
    <w:rsid w:val="00F155AC"/>
    <w:rsid w:val="00F50CF4"/>
    <w:rsid w:val="00F6632A"/>
    <w:rsid w:val="00F82027"/>
    <w:rsid w:val="00F82C02"/>
    <w:rsid w:val="00F85F3D"/>
    <w:rsid w:val="00F953FD"/>
    <w:rsid w:val="00FA35B5"/>
    <w:rsid w:val="00FA5344"/>
    <w:rsid w:val="00FB3983"/>
    <w:rsid w:val="00FB74CE"/>
    <w:rsid w:val="00FC6DC8"/>
    <w:rsid w:val="00FD1B11"/>
    <w:rsid w:val="00FD6975"/>
    <w:rsid w:val="00FE79F8"/>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239"/>
  <w15:chartTrackingRefBased/>
  <w15:docId w15:val="{3E417C91-B68A-4040-BB72-620823B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9E"/>
    <w:pPr>
      <w:ind w:left="720"/>
      <w:contextualSpacing/>
    </w:pPr>
  </w:style>
  <w:style w:type="character" w:styleId="Hyperlink">
    <w:name w:val="Hyperlink"/>
    <w:basedOn w:val="DefaultParagraphFont"/>
    <w:uiPriority w:val="99"/>
    <w:unhideWhenUsed/>
    <w:rsid w:val="009D0203"/>
    <w:rPr>
      <w:color w:val="0563C1" w:themeColor="hyperlink"/>
      <w:u w:val="single"/>
    </w:rPr>
  </w:style>
  <w:style w:type="paragraph" w:styleId="BalloonText">
    <w:name w:val="Balloon Text"/>
    <w:basedOn w:val="Normal"/>
    <w:link w:val="BalloonTextChar"/>
    <w:uiPriority w:val="99"/>
    <w:semiHidden/>
    <w:unhideWhenUsed/>
    <w:rsid w:val="00244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CC"/>
    <w:rPr>
      <w:rFonts w:ascii="Segoe UI" w:hAnsi="Segoe UI" w:cs="Segoe UI"/>
      <w:sz w:val="18"/>
      <w:szCs w:val="18"/>
    </w:rPr>
  </w:style>
  <w:style w:type="paragraph" w:styleId="PlainText">
    <w:name w:val="Plain Text"/>
    <w:basedOn w:val="Normal"/>
    <w:link w:val="PlainTextChar"/>
    <w:uiPriority w:val="99"/>
    <w:semiHidden/>
    <w:unhideWhenUsed/>
    <w:rsid w:val="006923C5"/>
    <w:rPr>
      <w:rFonts w:ascii="Calibri" w:hAnsi="Calibri"/>
      <w:szCs w:val="21"/>
    </w:rPr>
  </w:style>
  <w:style w:type="character" w:customStyle="1" w:styleId="PlainTextChar">
    <w:name w:val="Plain Text Char"/>
    <w:basedOn w:val="DefaultParagraphFont"/>
    <w:link w:val="PlainText"/>
    <w:uiPriority w:val="99"/>
    <w:semiHidden/>
    <w:rsid w:val="006923C5"/>
    <w:rPr>
      <w:rFonts w:ascii="Calibri" w:hAnsi="Calibri"/>
      <w:szCs w:val="21"/>
    </w:rPr>
  </w:style>
  <w:style w:type="character" w:customStyle="1" w:styleId="u-hiddenvisually">
    <w:name w:val="u-hiddenvisually"/>
    <w:basedOn w:val="DefaultParagraphFont"/>
    <w:rsid w:val="00C80B16"/>
  </w:style>
  <w:style w:type="character" w:styleId="FollowedHyperlink">
    <w:name w:val="FollowedHyperlink"/>
    <w:basedOn w:val="DefaultParagraphFont"/>
    <w:uiPriority w:val="99"/>
    <w:semiHidden/>
    <w:unhideWhenUsed/>
    <w:rsid w:val="00C80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enmuth.org" TargetMode="External"/><Relationship Id="rId3" Type="http://schemas.openxmlformats.org/officeDocument/2006/relationships/settings" Target="settings.xml"/><Relationship Id="rId7" Type="http://schemas.openxmlformats.org/officeDocument/2006/relationships/hyperlink" Target="http://www.frankenmuth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stlorenz.org" TargetMode="External"/><Relationship Id="rId11" Type="http://schemas.openxmlformats.org/officeDocument/2006/relationships/theme" Target="theme/theme1.xml"/><Relationship Id="rId5" Type="http://schemas.openxmlformats.org/officeDocument/2006/relationships/hyperlink" Target="mailto:church@stlorenz.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thser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Lorenz</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Brandt</dc:creator>
  <cp:keywords/>
  <dc:description/>
  <cp:lastModifiedBy>Mark Brandt</cp:lastModifiedBy>
  <cp:revision>8</cp:revision>
  <cp:lastPrinted>2020-05-01T13:28:00Z</cp:lastPrinted>
  <dcterms:created xsi:type="dcterms:W3CDTF">2020-04-30T14:58:00Z</dcterms:created>
  <dcterms:modified xsi:type="dcterms:W3CDTF">2020-05-01T14:39:00Z</dcterms:modified>
</cp:coreProperties>
</file>